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D22332"/>
          <w:sz w:val="22"/>
        </w:rPr>
        <w:t>ICYPEED LOGISTICS</w:t>
      </w:r>
    </w:p>
    <w:p>
      <w:pPr>
        <w:pStyle w:val="Title"/>
        <w:jc w:val="center"/>
      </w:pPr>
      <w:r>
        <w:t>INDEPENDENCE PROMOTION</w:t>
        <w:br/>
        <w:t>TERMS AND CONDITIONS</w:t>
      </w:r>
    </w:p>
    <w:p>
      <w:pPr>
        <w:jc w:val="center"/>
      </w:pPr>
      <w:r>
        <w:rPr>
          <w:b/>
          <w:color w:val="124682"/>
        </w:rPr>
        <w:t>Promotion period: 24 October 2026 – 31 October 2026</w:t>
      </w:r>
    </w:p>
    <w:p>
      <w:r>
        <w:rPr>
          <w:b/>
        </w:rPr>
        <w:t xml:space="preserve">Promotion overview: </w:t>
      </w:r>
      <w:r>
        <w:t>Eligible customers can receive 24% off shipping charges for qualifying cooling appliances shipped from South Africa to Zambia, subject to the terms below.</w:t>
      </w:r>
    </w:p>
    <w:p>
      <w:pPr>
        <w:pStyle w:val="Heading1"/>
      </w:pPr>
      <w:r>
        <w:t>1. Promotion period</w:t>
      </w:r>
    </w:p>
    <w:p>
      <w:pPr>
        <w:pStyle w:val="ListBullet"/>
        <w:ind w:left="360" w:hanging="216"/>
      </w:pPr>
      <w:r>
        <w:t>The promotion runs from 24 October 2026 up to and including 31 October 2026.</w:t>
      </w:r>
    </w:p>
    <w:p>
      <w:pPr>
        <w:pStyle w:val="ListBullet"/>
        <w:ind w:left="360" w:hanging="216"/>
      </w:pPr>
      <w:r>
        <w:t>Shipments must be presented and processed within the promotion period to qualify. Icypeed Logistics may not apply the promotional discount to shipments processed outside this period.</w:t>
      </w:r>
    </w:p>
    <w:p>
      <w:pPr>
        <w:pStyle w:val="Heading1"/>
      </w:pPr>
      <w:r>
        <w:t>2. Eligible route and items</w:t>
      </w:r>
    </w:p>
    <w:p>
      <w:pPr>
        <w:pStyle w:val="ListBullet"/>
        <w:ind w:left="360" w:hanging="216"/>
      </w:pPr>
      <w:r>
        <w:t>The 24% discount applies only to shipping charges for cooling appliances shipped from South Africa to Zambia.</w:t>
      </w:r>
    </w:p>
    <w:p>
      <w:pPr>
        <w:pStyle w:val="ListBullet"/>
        <w:ind w:left="360" w:hanging="216"/>
      </w:pPr>
      <w:r>
        <w:t>The promotion is limited to cooling appliances. Other product categories, routes, or services are not eligible for this offer.</w:t>
      </w:r>
    </w:p>
    <w:p>
      <w:pPr>
        <w:pStyle w:val="ListBullet"/>
        <w:ind w:left="360" w:hanging="216"/>
      </w:pPr>
      <w:r>
        <w:t>The discount is applied to eligible shipping charges only; it is not a discount on the purchase price of the appliances.</w:t>
      </w:r>
    </w:p>
    <w:p>
      <w:pPr>
        <w:pStyle w:val="Heading1"/>
      </w:pPr>
      <w:r>
        <w:t>3. Minimum shipment weight and consolidation</w:t>
      </w:r>
    </w:p>
    <w:p>
      <w:pPr>
        <w:pStyle w:val="ListBullet"/>
        <w:ind w:left="360" w:hanging="216"/>
      </w:pPr>
      <w:r>
        <w:t>A minimum shipment weight of 2KG applies to qualify for the promotion.</w:t>
      </w:r>
    </w:p>
    <w:p>
      <w:pPr>
        <w:pStyle w:val="ListBullet"/>
        <w:ind w:left="360" w:hanging="216"/>
      </w:pPr>
      <w:r>
        <w:t>Shipments under this promotion are not consolidated. Each shipment will be processed and charged individually in accordance with Icypeed Logistics’ applicable procedures and rates.</w:t>
      </w:r>
    </w:p>
    <w:p>
      <w:pPr>
        <w:pStyle w:val="Heading1"/>
      </w:pPr>
      <w:r>
        <w:t>4. Applying the discount</w:t>
      </w:r>
    </w:p>
    <w:p>
      <w:pPr>
        <w:pStyle w:val="ListBullet"/>
        <w:ind w:left="360" w:hanging="216"/>
      </w:pPr>
      <w:r>
        <w:t>The 24% discount applies to the eligible shipping charge for a qualifying cooling-appliance shipment.</w:t>
      </w:r>
    </w:p>
    <w:p>
      <w:pPr>
        <w:pStyle w:val="ListBullet"/>
        <w:ind w:left="360" w:hanging="216"/>
      </w:pPr>
      <w:r>
        <w:t>The discount is subject to verification that the shipment meets all promotion requirements, including item category, route, weight, and promotion dates.</w:t>
      </w:r>
    </w:p>
    <w:p>
      <w:pPr>
        <w:pStyle w:val="ListBullet"/>
        <w:ind w:left="360" w:hanging="216"/>
      </w:pPr>
      <w:r>
        <w:t>The offer cannot be exchanged for cash and is not transferable. Unless expressly confirmed by Icypeed Logistics, it cannot be combined with other discounts, promotions, or special rates.</w:t>
      </w:r>
    </w:p>
    <w:p>
      <w:pPr>
        <w:pStyle w:val="Heading1"/>
      </w:pPr>
      <w:r>
        <w:t>5. Shipping and prohibited items</w:t>
      </w:r>
    </w:p>
    <w:p>
      <w:pPr>
        <w:pStyle w:val="ListBullet"/>
        <w:ind w:left="360" w:hanging="216"/>
      </w:pPr>
      <w:r>
        <w:t>All shipments remain subject to Icypeed Logistics’ standard shipping procedures, packaging requirements, service limitations, and applicable terms and conditions.</w:t>
      </w:r>
    </w:p>
    <w:p>
      <w:pPr>
        <w:pStyle w:val="ListBullet"/>
        <w:ind w:left="360" w:hanging="216"/>
      </w:pPr>
      <w:r>
        <w:t>Items prohibited or restricted under Icypeed Logistics’ shipping policy are not eligible for shipment under this promotion. Customers are responsible for declaring shipment contents accurately.</w:t>
      </w:r>
    </w:p>
    <w:p>
      <w:pPr>
        <w:pStyle w:val="Heading1"/>
      </w:pPr>
      <w:r>
        <w:t>6. General conditions</w:t>
      </w:r>
    </w:p>
    <w:p>
      <w:pPr>
        <w:pStyle w:val="ListBullet"/>
        <w:ind w:left="360" w:hanging="216"/>
      </w:pPr>
      <w:r>
        <w:t>Icypeed Logistics reserves the right to verify eligibility before applying the discount and to decline the discount where the stated conditions are not met.</w:t>
      </w:r>
    </w:p>
    <w:p>
      <w:pPr>
        <w:pStyle w:val="ListBullet"/>
        <w:ind w:left="360" w:hanging="216"/>
      </w:pPr>
      <w:r>
        <w:t>Any shipment-related charges not covered by the 24% shipping discount remain payable by the customer.</w:t>
      </w:r>
    </w:p>
    <w:p>
      <w:pPr>
        <w:pStyle w:val="ListBullet"/>
        <w:ind w:left="360" w:hanging="216"/>
      </w:pPr>
      <w:r>
        <w:t>Icypeed Logistics may amend, suspend, or withdraw the promotion where reasonably necessary, subject to applicable law.</w:t>
      </w:r>
    </w:p>
    <w:p>
      <w:pPr>
        <w:pStyle w:val="ListBullet"/>
        <w:ind w:left="360" w:hanging="216"/>
      </w:pPr>
      <w:r>
        <w:t>By participating in the promotion, customers agree to these Terms and Conditions and to Icypeed Logistics’ applicable standard shipping terms.</w:t>
      </w:r>
    </w:p>
    <w:p>
      <w:pPr>
        <w:pStyle w:val="Heading1"/>
      </w:pPr>
      <w:r>
        <w:t>7. Enquiries</w:t>
      </w:r>
    </w:p>
    <w:p>
      <w:pPr>
        <w:pStyle w:val="ListBullet"/>
        <w:ind w:left="360" w:hanging="216"/>
      </w:pPr>
      <w:r>
        <w:t>For clarification on eligibility or the application of the discount, customers should contact Icypeed Logistics through its official customer service channels.</w:t>
      </w:r>
    </w:p>
    <w:sectPr w:rsidR="00FC693F" w:rsidRPr="0006063C" w:rsidSect="00034616">
      <w:footerReference w:type="default" r:id="rId9"/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E7882"/>
        <w:sz w:val="16"/>
      </w:rPr>
      <w:t>Icypeed Logistics | Independence Promotion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D374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24682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2468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